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2DC18" w14:textId="1E4D132F" w:rsidR="00305F41" w:rsidRDefault="00EE4B68" w:rsidP="00EE4B6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1 SOSIOLOGI SMA FASE </w:t>
      </w:r>
      <w:r w:rsidR="00D40946">
        <w:rPr>
          <w:rFonts w:ascii="Cambria" w:hAnsi="Cambria"/>
          <w:b/>
          <w:bCs/>
          <w:sz w:val="24"/>
          <w:szCs w:val="24"/>
        </w:rPr>
        <w:t>F</w:t>
      </w:r>
    </w:p>
    <w:p w14:paraId="34F95879" w14:textId="13A739B2" w:rsidR="00EE4B68" w:rsidRDefault="00EE4B68" w:rsidP="00EE4B6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E4B68" w14:paraId="5C5B04FE" w14:textId="77777777" w:rsidTr="00EE4B68">
        <w:tc>
          <w:tcPr>
            <w:tcW w:w="2896" w:type="dxa"/>
          </w:tcPr>
          <w:p w14:paraId="3E8E5CE6" w14:textId="6F3A2F1B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768EB8F8" w14:textId="0796BA02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</w:t>
            </w:r>
            <w:r w:rsidR="00D40946">
              <w:rPr>
                <w:rFonts w:ascii="Cambria" w:hAnsi="Cambria"/>
                <w:szCs w:val="22"/>
              </w:rPr>
              <w:t>F</w:t>
            </w:r>
            <w:r w:rsidRPr="00B85169">
              <w:rPr>
                <w:rFonts w:ascii="Cambria" w:hAnsi="Cambria"/>
                <w:szCs w:val="22"/>
              </w:rPr>
              <w:t>.X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="00BA5A8A" w:rsidRPr="00B85169">
              <w:rPr>
                <w:rFonts w:ascii="Cambria" w:hAnsi="Cambria"/>
                <w:szCs w:val="22"/>
              </w:rPr>
              <w:t>.1</w:t>
            </w:r>
          </w:p>
        </w:tc>
      </w:tr>
      <w:tr w:rsidR="00EE4B68" w14:paraId="17655847" w14:textId="77777777" w:rsidTr="00EE4B68">
        <w:tc>
          <w:tcPr>
            <w:tcW w:w="2896" w:type="dxa"/>
          </w:tcPr>
          <w:p w14:paraId="2ADB6AB4" w14:textId="5E6912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3E993A7B" w14:textId="1CD1231D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EE4B68" w14:paraId="7B614A22" w14:textId="77777777" w:rsidTr="00EE4B68">
        <w:tc>
          <w:tcPr>
            <w:tcW w:w="2896" w:type="dxa"/>
          </w:tcPr>
          <w:p w14:paraId="25F85C3C" w14:textId="669749A2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43F7255D" w14:textId="2B7CB80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D40946">
              <w:rPr>
                <w:rFonts w:ascii="Cambria" w:hAnsi="Cambria"/>
                <w:szCs w:val="22"/>
              </w:rPr>
              <w:t>F</w:t>
            </w:r>
          </w:p>
        </w:tc>
      </w:tr>
      <w:tr w:rsidR="00EE4B68" w14:paraId="31781A92" w14:textId="77777777" w:rsidTr="00EE4B68">
        <w:tc>
          <w:tcPr>
            <w:tcW w:w="2896" w:type="dxa"/>
          </w:tcPr>
          <w:p w14:paraId="5E65E306" w14:textId="23E9DBCE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05C353F2" w14:textId="62BF48B9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Pemahaman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Konsep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="00D40946">
              <w:rPr>
                <w:rFonts w:ascii="Cambria" w:hAnsi="Cambria"/>
                <w:szCs w:val="22"/>
              </w:rPr>
              <w:t>Kelompok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40946"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E4B68" w14:paraId="397BF937" w14:textId="77777777" w:rsidTr="00EE4B68">
        <w:tc>
          <w:tcPr>
            <w:tcW w:w="2896" w:type="dxa"/>
          </w:tcPr>
          <w:p w14:paraId="67A01A98" w14:textId="1E7301F6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042924F8" w14:textId="1AE632C4" w:rsidR="00EE4B68" w:rsidRPr="00B85169" w:rsidRDefault="00D40946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 xml:space="preserve">225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 xml:space="preserve"> (</w:t>
            </w:r>
            <w:r>
              <w:rPr>
                <w:rFonts w:ascii="Cambria" w:hAnsi="Cambria"/>
                <w:szCs w:val="22"/>
              </w:rPr>
              <w:t>5</w:t>
            </w:r>
            <w:r w:rsidR="00BA5A8A" w:rsidRPr="00B85169">
              <w:rPr>
                <w:rFonts w:ascii="Cambria" w:hAnsi="Cambria"/>
                <w:szCs w:val="22"/>
              </w:rPr>
              <w:t xml:space="preserve"> Jam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E4B68" w14:paraId="0E10F823" w14:textId="77777777" w:rsidTr="00EE4B68">
        <w:tc>
          <w:tcPr>
            <w:tcW w:w="2896" w:type="dxa"/>
          </w:tcPr>
          <w:p w14:paraId="64147285" w14:textId="22BB77F4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7F7A335A" w14:textId="726DA5D8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1</w:t>
            </w:r>
          </w:p>
        </w:tc>
      </w:tr>
      <w:tr w:rsidR="00EE4B68" w14:paraId="3CDFA30A" w14:textId="77777777" w:rsidTr="00EE4B68">
        <w:tc>
          <w:tcPr>
            <w:tcW w:w="2896" w:type="dxa"/>
          </w:tcPr>
          <w:p w14:paraId="3C0C14AE" w14:textId="5480C6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Pancasila</w:t>
            </w:r>
          </w:p>
        </w:tc>
        <w:tc>
          <w:tcPr>
            <w:tcW w:w="5760" w:type="dxa"/>
          </w:tcPr>
          <w:p w14:paraId="3682395E" w14:textId="7D220858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Bergotong</w:t>
            </w:r>
            <w:proofErr w:type="spellEnd"/>
            <w:r w:rsidRPr="00B85169">
              <w:rPr>
                <w:rFonts w:ascii="Cambria" w:hAnsi="Cambria"/>
                <w:szCs w:val="22"/>
              </w:rPr>
              <w:t>-royong</w:t>
            </w:r>
            <w:r w:rsidR="00D40946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40946">
              <w:rPr>
                <w:rFonts w:ascii="Cambria" w:hAnsi="Cambria"/>
                <w:szCs w:val="22"/>
              </w:rPr>
              <w:t>dan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40946">
              <w:rPr>
                <w:rFonts w:ascii="Cambria" w:hAnsi="Cambria"/>
                <w:szCs w:val="22"/>
              </w:rPr>
              <w:t>Berkebinekaan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Global</w:t>
            </w:r>
          </w:p>
        </w:tc>
      </w:tr>
      <w:tr w:rsidR="00EE4B68" w14:paraId="4237F745" w14:textId="77777777" w:rsidTr="00EE4B68">
        <w:tc>
          <w:tcPr>
            <w:tcW w:w="2896" w:type="dxa"/>
          </w:tcPr>
          <w:p w14:paraId="6A7E92F1" w14:textId="03433427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4D81F5D" w14:textId="6FB13F84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>,</w:t>
            </w:r>
            <w:r w:rsidR="00EB2FCC">
              <w:rPr>
                <w:rFonts w:ascii="Cambria" w:hAnsi="Cambria"/>
                <w:szCs w:val="22"/>
              </w:rPr>
              <w:t xml:space="preserve"> speaker,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E4B68" w14:paraId="08D40CAD" w14:textId="77777777" w:rsidTr="00EE4B68">
        <w:tc>
          <w:tcPr>
            <w:tcW w:w="2896" w:type="dxa"/>
          </w:tcPr>
          <w:p w14:paraId="16AE52F6" w14:textId="1D8F31E3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8B16748" w14:textId="1C340C4B" w:rsidR="00EE4B68" w:rsidRPr="00B85169" w:rsidRDefault="002A39CF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Reguler</w:t>
            </w:r>
            <w:proofErr w:type="spellEnd"/>
            <w:r>
              <w:rPr>
                <w:rFonts w:ascii="Cambria" w:hAnsi="Cambria"/>
                <w:szCs w:val="22"/>
              </w:rPr>
              <w:t>/</w:t>
            </w:r>
            <w:proofErr w:type="spellStart"/>
            <w:r>
              <w:rPr>
                <w:rFonts w:ascii="Cambria" w:hAnsi="Cambria"/>
                <w:szCs w:val="22"/>
              </w:rPr>
              <w:t>T</w:t>
            </w:r>
            <w:r w:rsidR="00BA5A8A" w:rsidRPr="00B85169">
              <w:rPr>
                <w:rFonts w:ascii="Cambria" w:hAnsi="Cambria"/>
                <w:szCs w:val="22"/>
              </w:rPr>
              <w:t>ipikal</w:t>
            </w:r>
            <w:proofErr w:type="spellEnd"/>
          </w:p>
        </w:tc>
      </w:tr>
      <w:tr w:rsidR="00EE4B68" w14:paraId="70A100FA" w14:textId="77777777" w:rsidTr="00EE4B68">
        <w:tc>
          <w:tcPr>
            <w:tcW w:w="2896" w:type="dxa"/>
          </w:tcPr>
          <w:p w14:paraId="17F8084C" w14:textId="26924C0C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21631172" w14:textId="4A28A2BC" w:rsidR="00EE4B68" w:rsidRPr="002A39CF" w:rsidRDefault="00EB2FCC" w:rsidP="00EE4B68">
            <w:pPr>
              <w:pStyle w:val="ListParagraph"/>
              <w:ind w:left="0"/>
              <w:rPr>
                <w:rFonts w:ascii="Cambria" w:hAnsi="Cambria"/>
                <w:i/>
                <w:szCs w:val="22"/>
              </w:rPr>
            </w:pPr>
            <w:r w:rsidRPr="002A39CF">
              <w:rPr>
                <w:rFonts w:ascii="Cambria" w:hAnsi="Cambria"/>
                <w:i/>
                <w:szCs w:val="22"/>
              </w:rPr>
              <w:t>Problem Based Learning</w:t>
            </w:r>
          </w:p>
        </w:tc>
      </w:tr>
      <w:tr w:rsidR="00EE4B68" w14:paraId="2BE8C189" w14:textId="77777777" w:rsidTr="00EE4B68">
        <w:tc>
          <w:tcPr>
            <w:tcW w:w="2896" w:type="dxa"/>
          </w:tcPr>
          <w:p w14:paraId="0C7C46E2" w14:textId="6F998E9A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6B8001B" w14:textId="3193B5DE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115D2F11" w14:textId="56F842C8" w:rsidR="00EE4B68" w:rsidRDefault="00B85169" w:rsidP="00B8516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Inti </w:t>
      </w:r>
    </w:p>
    <w:p w14:paraId="0D26C634" w14:textId="34B6C57E" w:rsidR="00B85169" w:rsidRDefault="00B85169" w:rsidP="00B8516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bookmarkStart w:id="0" w:name="_GoBack"/>
      <w:bookmarkEnd w:id="0"/>
      <w:proofErr w:type="spellEnd"/>
    </w:p>
    <w:p w14:paraId="23E46250" w14:textId="77777777" w:rsidR="00D40946" w:rsidRPr="00D40946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40946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D4094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D4094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D4094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D4094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b/>
          <w:bCs/>
          <w:sz w:val="24"/>
          <w:szCs w:val="24"/>
        </w:rPr>
        <w:t>menjelaskan</w:t>
      </w:r>
      <w:proofErr w:type="spellEnd"/>
      <w:r w:rsidRPr="00D4094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b/>
          <w:bCs/>
          <w:sz w:val="24"/>
          <w:szCs w:val="24"/>
        </w:rPr>
        <w:t>konsep</w:t>
      </w:r>
      <w:proofErr w:type="spellEnd"/>
      <w:r w:rsidRPr="00D4094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Pr="00D4094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D4094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D4094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b/>
          <w:bCs/>
          <w:sz w:val="24"/>
          <w:szCs w:val="24"/>
        </w:rPr>
        <w:t>pengelompokan</w:t>
      </w:r>
      <w:proofErr w:type="spellEnd"/>
      <w:r w:rsidRPr="00D4094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D40946">
        <w:rPr>
          <w:rFonts w:ascii="Cambria" w:hAnsi="Cambria"/>
          <w:b/>
          <w:bCs/>
          <w:sz w:val="24"/>
          <w:szCs w:val="24"/>
        </w:rPr>
        <w:t>.</w:t>
      </w:r>
    </w:p>
    <w:p w14:paraId="3E036FDA" w14:textId="77777777" w:rsidR="00D40946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D40946">
        <w:rPr>
          <w:rFonts w:ascii="Cambria" w:hAnsi="Cambria"/>
          <w:sz w:val="24"/>
          <w:szCs w:val="24"/>
        </w:rPr>
        <w:t>Peserta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didik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diharapkan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mampu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menjelaskan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dasar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dan</w:t>
      </w:r>
      <w:proofErr w:type="spellEnd"/>
      <w:r w:rsidRPr="00D40946">
        <w:rPr>
          <w:rFonts w:ascii="Cambria" w:hAnsi="Cambria"/>
          <w:sz w:val="24"/>
          <w:szCs w:val="24"/>
        </w:rPr>
        <w:t xml:space="preserve"> proses </w:t>
      </w:r>
      <w:proofErr w:type="spellStart"/>
      <w:r w:rsidRPr="00D40946">
        <w:rPr>
          <w:rFonts w:ascii="Cambria" w:hAnsi="Cambria"/>
          <w:sz w:val="24"/>
          <w:szCs w:val="24"/>
        </w:rPr>
        <w:t>pembentukan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kelompok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sosial</w:t>
      </w:r>
      <w:proofErr w:type="spellEnd"/>
      <w:r w:rsidRPr="00D40946">
        <w:rPr>
          <w:rFonts w:ascii="Cambria" w:hAnsi="Cambria"/>
          <w:sz w:val="24"/>
          <w:szCs w:val="24"/>
        </w:rPr>
        <w:t>.</w:t>
      </w:r>
    </w:p>
    <w:p w14:paraId="6E20C66F" w14:textId="77777777" w:rsidR="00D40946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D40946">
        <w:rPr>
          <w:rFonts w:ascii="Cambria" w:hAnsi="Cambria"/>
          <w:sz w:val="24"/>
          <w:szCs w:val="24"/>
        </w:rPr>
        <w:t>Peserta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didik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diharapkan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mampu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menjelaskan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perkembangan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kelompok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sosial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dalam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masyarakat</w:t>
      </w:r>
      <w:proofErr w:type="spellEnd"/>
      <w:r w:rsidRPr="00D40946">
        <w:rPr>
          <w:rFonts w:ascii="Cambria" w:hAnsi="Cambria"/>
          <w:sz w:val="24"/>
          <w:szCs w:val="24"/>
        </w:rPr>
        <w:t>.</w:t>
      </w:r>
    </w:p>
    <w:p w14:paraId="1D9388CC" w14:textId="77777777" w:rsidR="00D40946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D40946">
        <w:rPr>
          <w:rFonts w:ascii="Cambria" w:hAnsi="Cambria"/>
          <w:sz w:val="24"/>
          <w:szCs w:val="24"/>
        </w:rPr>
        <w:t>Peserta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didik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diharapkan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mampu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mengidentifikasi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ragam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kelompok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sosial</w:t>
      </w:r>
      <w:proofErr w:type="spellEnd"/>
      <w:r w:rsidRPr="00D40946">
        <w:rPr>
          <w:rFonts w:ascii="Cambria" w:hAnsi="Cambria"/>
          <w:sz w:val="24"/>
          <w:szCs w:val="24"/>
        </w:rPr>
        <w:t>.</w:t>
      </w:r>
    </w:p>
    <w:p w14:paraId="1C28C460" w14:textId="73FF20A0" w:rsidR="00D40946" w:rsidRPr="00D40946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D40946">
        <w:rPr>
          <w:rFonts w:ascii="Cambria" w:hAnsi="Cambria"/>
          <w:sz w:val="24"/>
          <w:szCs w:val="24"/>
        </w:rPr>
        <w:t>Peserta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didik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diharapkan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mampu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menganalisis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dinamika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kelompok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sosial</w:t>
      </w:r>
      <w:proofErr w:type="spellEnd"/>
      <w:r w:rsidRPr="00D40946">
        <w:rPr>
          <w:rFonts w:ascii="Cambria" w:hAnsi="Cambria"/>
          <w:sz w:val="24"/>
          <w:szCs w:val="24"/>
        </w:rPr>
        <w:t>.</w:t>
      </w:r>
    </w:p>
    <w:p w14:paraId="13CCB422" w14:textId="6624D0F4" w:rsidR="00437F97" w:rsidRPr="00C77930" w:rsidRDefault="00437F97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1D189BB3" w14:textId="2024A345" w:rsidR="006171B3" w:rsidRDefault="006171B3" w:rsidP="00437F97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semua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kumpulan</w:t>
      </w:r>
      <w:proofErr w:type="spellEnd"/>
      <w:r>
        <w:rPr>
          <w:rFonts w:ascii="Cambria" w:hAnsi="Cambria"/>
          <w:sz w:val="24"/>
          <w:szCs w:val="24"/>
        </w:rPr>
        <w:t xml:space="preserve"> orang </w:t>
      </w:r>
      <w:proofErr w:type="spellStart"/>
      <w:r>
        <w:rPr>
          <w:rFonts w:ascii="Cambria" w:hAnsi="Cambria"/>
          <w:sz w:val="24"/>
          <w:szCs w:val="24"/>
        </w:rPr>
        <w:t>merupakan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  <w:proofErr w:type="spellStart"/>
      <w:r>
        <w:rPr>
          <w:rFonts w:ascii="Cambria" w:hAnsi="Cambria"/>
          <w:sz w:val="24"/>
          <w:szCs w:val="24"/>
        </w:rPr>
        <w:t>Jika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iya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mengapa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mereka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disebut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3925B68" w14:textId="111A4CBA" w:rsidR="006171B3" w:rsidRDefault="006171B3" w:rsidP="006171B3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saja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ciri-ciri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digunakan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suatu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0D328D42" w14:textId="3284B743" w:rsidR="006171B3" w:rsidRPr="006171B3" w:rsidRDefault="00EB2FCC" w:rsidP="006171B3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manfaat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B9A8166" w14:textId="3DFFE07C" w:rsidR="00437F97" w:rsidRPr="00C77930" w:rsidRDefault="004A3DB9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1C53DA34" w14:textId="7281E872" w:rsidR="004A3DB9" w:rsidRPr="00C77930" w:rsidRDefault="004A3DB9" w:rsidP="004A3DB9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melakukan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asesmen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diagnostik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bentuk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kuis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sebelum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4E40BB6" w14:textId="2FF2C08E" w:rsidR="00EB2FCC" w:rsidRPr="00EB2FCC" w:rsidRDefault="004A3DB9" w:rsidP="00EB2FCC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sz w:val="24"/>
          <w:szCs w:val="24"/>
        </w:rPr>
        <w:t>pengertian</w:t>
      </w:r>
      <w:proofErr w:type="spellEnd"/>
      <w:r w:rsidR="00EB2FCC">
        <w:rPr>
          <w:rFonts w:ascii="Cambria" w:hAnsi="Cambria"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sz w:val="24"/>
          <w:szCs w:val="24"/>
        </w:rPr>
        <w:t>kelompok</w:t>
      </w:r>
      <w:proofErr w:type="spellEnd"/>
      <w:r w:rsidR="00EB2FCC">
        <w:rPr>
          <w:rFonts w:ascii="Cambria" w:hAnsi="Cambria"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sz w:val="24"/>
          <w:szCs w:val="24"/>
        </w:rPr>
        <w:t>sosial</w:t>
      </w:r>
      <w:proofErr w:type="spellEnd"/>
      <w:r w:rsidR="00EB2FCC">
        <w:rPr>
          <w:rFonts w:ascii="Cambria" w:hAnsi="Cambria"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sz w:val="24"/>
          <w:szCs w:val="24"/>
        </w:rPr>
        <w:t>dan</w:t>
      </w:r>
      <w:proofErr w:type="spellEnd"/>
      <w:r w:rsidR="00EB2FCC">
        <w:rPr>
          <w:rFonts w:ascii="Cambria" w:hAnsi="Cambria"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sz w:val="24"/>
          <w:szCs w:val="24"/>
        </w:rPr>
        <w:t>syarat</w:t>
      </w:r>
      <w:proofErr w:type="spellEnd"/>
      <w:r w:rsidR="00EB2FCC">
        <w:rPr>
          <w:rFonts w:ascii="Cambria" w:hAnsi="Cambria"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sz w:val="24"/>
          <w:szCs w:val="24"/>
        </w:rPr>
        <w:t>serta</w:t>
      </w:r>
      <w:proofErr w:type="spellEnd"/>
      <w:r w:rsidR="00EB2FCC">
        <w:rPr>
          <w:rFonts w:ascii="Cambria" w:hAnsi="Cambria"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sz w:val="24"/>
          <w:szCs w:val="24"/>
        </w:rPr>
        <w:t>ciri</w:t>
      </w:r>
      <w:proofErr w:type="spellEnd"/>
      <w:r w:rsidR="00EB2FCC">
        <w:rPr>
          <w:rFonts w:ascii="Cambria" w:hAnsi="Cambria"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sz w:val="24"/>
          <w:szCs w:val="24"/>
        </w:rPr>
        <w:t>kelompok</w:t>
      </w:r>
      <w:proofErr w:type="spellEnd"/>
      <w:r w:rsidR="00EB2FCC">
        <w:rPr>
          <w:rFonts w:ascii="Cambria" w:hAnsi="Cambria"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sz w:val="24"/>
          <w:szCs w:val="24"/>
        </w:rPr>
        <w:t>sosial</w:t>
      </w:r>
      <w:proofErr w:type="spellEnd"/>
      <w:r w:rsidR="00EB2FCC">
        <w:rPr>
          <w:rFonts w:ascii="Cambria" w:hAnsi="Cambria"/>
          <w:sz w:val="24"/>
          <w:szCs w:val="24"/>
        </w:rPr>
        <w:t>.</w:t>
      </w:r>
    </w:p>
    <w:p w14:paraId="61EFDB30" w14:textId="7DDA56FE" w:rsidR="004A3DB9" w:rsidRPr="00C77930" w:rsidRDefault="004A3DB9" w:rsidP="004A3DB9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C4851FF" w14:textId="2B672F66" w:rsidR="004A3DB9" w:rsidRPr="00D217E6" w:rsidRDefault="004A3DB9" w:rsidP="004A3DB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</w:t>
      </w:r>
      <w:r w:rsidR="00804533">
        <w:rPr>
          <w:rFonts w:ascii="Cambria" w:hAnsi="Cambria"/>
          <w:b/>
          <w:bCs/>
          <w:sz w:val="24"/>
          <w:szCs w:val="24"/>
        </w:rPr>
        <w:t>4</w:t>
      </w:r>
      <w:r w:rsidR="00EB2FCC">
        <w:rPr>
          <w:rFonts w:ascii="Cambria" w:hAnsi="Cambria"/>
          <w:b/>
          <w:bCs/>
          <w:sz w:val="24"/>
          <w:szCs w:val="24"/>
        </w:rPr>
        <w:t>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47C280D5" w14:textId="2A708CB2" w:rsidR="004A3DB9" w:rsidRPr="00C77930" w:rsidRDefault="004A3DB9" w:rsidP="004A3DB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salam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AD262E1" w14:textId="712F0E4F" w:rsidR="004A3DB9" w:rsidRPr="00C77930" w:rsidRDefault="004A3DB9" w:rsidP="004A3DB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doa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544E795" w14:textId="30922A22" w:rsidR="004A3DB9" w:rsidRDefault="004A3DB9" w:rsidP="004A3DB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7267182A" w14:textId="71908DDA" w:rsidR="00804533" w:rsidRPr="00C77930" w:rsidRDefault="00804533" w:rsidP="004A3DB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asesmen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diagnostik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7BF8742" w14:textId="038FCF85" w:rsidR="004A3DB9" w:rsidRPr="00C77930" w:rsidRDefault="004A3DB9" w:rsidP="004A3DB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memberikan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apersepsi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4B0842" w:rsidRPr="00C77930">
        <w:rPr>
          <w:rFonts w:ascii="Cambria" w:hAnsi="Cambria"/>
          <w:sz w:val="24"/>
          <w:szCs w:val="24"/>
        </w:rPr>
        <w:t>tentang</w:t>
      </w:r>
      <w:proofErr w:type="spellEnd"/>
      <w:r w:rsidR="004B0842"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sz w:val="24"/>
          <w:szCs w:val="24"/>
        </w:rPr>
        <w:t>hakikat</w:t>
      </w:r>
      <w:proofErr w:type="spellEnd"/>
      <w:r w:rsidR="00EB2FCC">
        <w:rPr>
          <w:rFonts w:ascii="Cambria" w:hAnsi="Cambria"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sz w:val="24"/>
          <w:szCs w:val="24"/>
        </w:rPr>
        <w:t>kelompok</w:t>
      </w:r>
      <w:proofErr w:type="spellEnd"/>
      <w:r w:rsidR="00EB2FCC">
        <w:rPr>
          <w:rFonts w:ascii="Cambria" w:hAnsi="Cambria"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sz w:val="24"/>
          <w:szCs w:val="24"/>
        </w:rPr>
        <w:t>sosial</w:t>
      </w:r>
      <w:proofErr w:type="spellEnd"/>
      <w:r w:rsidR="00EB2FCC">
        <w:rPr>
          <w:rFonts w:ascii="Cambria" w:hAnsi="Cambria"/>
          <w:sz w:val="24"/>
          <w:szCs w:val="24"/>
        </w:rPr>
        <w:t>.</w:t>
      </w:r>
    </w:p>
    <w:p w14:paraId="153F3382" w14:textId="37CA9EA1" w:rsidR="004B0842" w:rsidRPr="00C77930" w:rsidRDefault="004B0842" w:rsidP="004A3DB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memberikan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sz w:val="24"/>
          <w:szCs w:val="24"/>
        </w:rPr>
        <w:t>hakikat</w:t>
      </w:r>
      <w:proofErr w:type="spellEnd"/>
      <w:r w:rsidR="00EB2FCC">
        <w:rPr>
          <w:rFonts w:ascii="Cambria" w:hAnsi="Cambria"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sz w:val="24"/>
          <w:szCs w:val="24"/>
        </w:rPr>
        <w:t>kelompok</w:t>
      </w:r>
      <w:proofErr w:type="spellEnd"/>
      <w:r w:rsidR="00EB2FCC">
        <w:rPr>
          <w:rFonts w:ascii="Cambria" w:hAnsi="Cambria"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sz w:val="24"/>
          <w:szCs w:val="24"/>
        </w:rPr>
        <w:t>sosial</w:t>
      </w:r>
      <w:proofErr w:type="spellEnd"/>
      <w:r w:rsidR="00EB2FCC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pentingnya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mempelajari</w:t>
      </w:r>
      <w:proofErr w:type="spellEnd"/>
      <w:r w:rsidR="00EB2FCC">
        <w:rPr>
          <w:rFonts w:ascii="Cambria" w:hAnsi="Cambria"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sz w:val="24"/>
          <w:szCs w:val="24"/>
        </w:rPr>
        <w:t>kelompok</w:t>
      </w:r>
      <w:proofErr w:type="spellEnd"/>
      <w:r w:rsidR="00EB2FCC">
        <w:rPr>
          <w:rFonts w:ascii="Cambria" w:hAnsi="Cambria"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sz w:val="24"/>
          <w:szCs w:val="24"/>
        </w:rPr>
        <w:t>sosial</w:t>
      </w:r>
      <w:proofErr w:type="spellEnd"/>
      <w:r w:rsidR="00EB2FCC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kehidupan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sehari-hari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24A78797" w14:textId="13FF7664" w:rsidR="004B0842" w:rsidRPr="00C77930" w:rsidRDefault="004B0842" w:rsidP="004A3DB9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lastRenderedPageBreak/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sz w:val="24"/>
          <w:szCs w:val="24"/>
        </w:rPr>
        <w:t>hakikat</w:t>
      </w:r>
      <w:proofErr w:type="spellEnd"/>
      <w:r w:rsidR="00EB2FCC">
        <w:rPr>
          <w:rFonts w:ascii="Cambria" w:hAnsi="Cambria"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sz w:val="24"/>
          <w:szCs w:val="24"/>
        </w:rPr>
        <w:t>kelompok</w:t>
      </w:r>
      <w:proofErr w:type="spellEnd"/>
      <w:r w:rsidR="00EB2FCC">
        <w:rPr>
          <w:rFonts w:ascii="Cambria" w:hAnsi="Cambria"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sz w:val="24"/>
          <w:szCs w:val="24"/>
        </w:rPr>
        <w:t>sosial</w:t>
      </w:r>
      <w:proofErr w:type="spellEnd"/>
      <w:r w:rsidR="00EB2FCC">
        <w:rPr>
          <w:rFonts w:ascii="Cambria" w:hAnsi="Cambria"/>
          <w:sz w:val="24"/>
          <w:szCs w:val="24"/>
        </w:rPr>
        <w:t>.</w:t>
      </w:r>
    </w:p>
    <w:p w14:paraId="3D715638" w14:textId="1AF73E6A" w:rsidR="004B0842" w:rsidRPr="00D217E6" w:rsidRDefault="004B0842" w:rsidP="004B084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Inti (</w:t>
      </w:r>
      <w:r w:rsidR="00EB2FCC">
        <w:rPr>
          <w:rFonts w:ascii="Cambria" w:hAnsi="Cambria"/>
          <w:b/>
          <w:bCs/>
          <w:sz w:val="24"/>
          <w:szCs w:val="24"/>
        </w:rPr>
        <w:t>1</w:t>
      </w:r>
      <w:r w:rsidR="00804533">
        <w:rPr>
          <w:rFonts w:ascii="Cambria" w:hAnsi="Cambria"/>
          <w:b/>
          <w:bCs/>
          <w:sz w:val="24"/>
          <w:szCs w:val="24"/>
        </w:rPr>
        <w:t>5</w:t>
      </w:r>
      <w:r w:rsidR="00EB2FCC">
        <w:rPr>
          <w:rFonts w:ascii="Cambria" w:hAnsi="Cambria"/>
          <w:b/>
          <w:bCs/>
          <w:sz w:val="24"/>
          <w:szCs w:val="24"/>
        </w:rPr>
        <w:t>5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9727585" w14:textId="1F160E8A" w:rsidR="004B0842" w:rsidRPr="00D217E6" w:rsidRDefault="00F35928" w:rsidP="004B084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="00EB2FCC">
        <w:rPr>
          <w:rFonts w:ascii="Cambria" w:hAnsi="Cambria"/>
          <w:b/>
          <w:bCs/>
          <w:sz w:val="24"/>
          <w:szCs w:val="24"/>
        </w:rPr>
        <w:t>Orientasi</w:t>
      </w:r>
      <w:proofErr w:type="spellEnd"/>
      <w:r w:rsidR="00EB2FC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EB2FCC">
        <w:rPr>
          <w:rFonts w:ascii="Cambria" w:hAnsi="Cambria"/>
          <w:b/>
          <w:bCs/>
          <w:sz w:val="24"/>
          <w:szCs w:val="24"/>
        </w:rPr>
        <w:t xml:space="preserve"> </w:t>
      </w:r>
    </w:p>
    <w:p w14:paraId="740C6D6B" w14:textId="5D028539" w:rsidR="00F35928" w:rsidRDefault="00F35928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804533">
        <w:rPr>
          <w:rFonts w:ascii="Cambria" w:hAnsi="Cambria"/>
          <w:sz w:val="24"/>
          <w:szCs w:val="24"/>
        </w:rPr>
        <w:t>hakikat</w:t>
      </w:r>
      <w:proofErr w:type="spellEnd"/>
      <w:r w:rsidR="00804533">
        <w:rPr>
          <w:rFonts w:ascii="Cambria" w:hAnsi="Cambria"/>
          <w:sz w:val="24"/>
          <w:szCs w:val="24"/>
        </w:rPr>
        <w:t xml:space="preserve"> </w:t>
      </w:r>
      <w:proofErr w:type="spellStart"/>
      <w:r w:rsidR="00804533">
        <w:rPr>
          <w:rFonts w:ascii="Cambria" w:hAnsi="Cambria"/>
          <w:sz w:val="24"/>
          <w:szCs w:val="24"/>
        </w:rPr>
        <w:t>kelompok</w:t>
      </w:r>
      <w:proofErr w:type="spellEnd"/>
      <w:r w:rsidR="00804533">
        <w:rPr>
          <w:rFonts w:ascii="Cambria" w:hAnsi="Cambria"/>
          <w:sz w:val="24"/>
          <w:szCs w:val="24"/>
        </w:rPr>
        <w:t xml:space="preserve"> </w:t>
      </w:r>
      <w:proofErr w:type="spellStart"/>
      <w:r w:rsidR="00804533">
        <w:rPr>
          <w:rFonts w:ascii="Cambria" w:hAnsi="Cambria"/>
          <w:sz w:val="24"/>
          <w:szCs w:val="24"/>
        </w:rPr>
        <w:t>sosial</w:t>
      </w:r>
      <w:proofErr w:type="spellEnd"/>
      <w:r w:rsidR="00804533">
        <w:rPr>
          <w:rFonts w:ascii="Cambria" w:hAnsi="Cambria"/>
          <w:sz w:val="24"/>
          <w:szCs w:val="24"/>
        </w:rPr>
        <w:t xml:space="preserve"> </w:t>
      </w:r>
      <w:proofErr w:type="spellStart"/>
      <w:r w:rsidR="00804533">
        <w:rPr>
          <w:rFonts w:ascii="Cambria" w:hAnsi="Cambria"/>
          <w:sz w:val="24"/>
          <w:szCs w:val="24"/>
        </w:rPr>
        <w:t>dan</w:t>
      </w:r>
      <w:proofErr w:type="spellEnd"/>
      <w:r w:rsidR="00804533">
        <w:rPr>
          <w:rFonts w:ascii="Cambria" w:hAnsi="Cambria"/>
          <w:sz w:val="24"/>
          <w:szCs w:val="24"/>
        </w:rPr>
        <w:t xml:space="preserve"> </w:t>
      </w:r>
      <w:proofErr w:type="spellStart"/>
      <w:r w:rsidR="00804533">
        <w:rPr>
          <w:rFonts w:ascii="Cambria" w:hAnsi="Cambria"/>
          <w:sz w:val="24"/>
          <w:szCs w:val="24"/>
        </w:rPr>
        <w:t>kelompok</w:t>
      </w:r>
      <w:proofErr w:type="spellEnd"/>
      <w:r w:rsidR="00804533">
        <w:rPr>
          <w:rFonts w:ascii="Cambria" w:hAnsi="Cambria"/>
          <w:sz w:val="24"/>
          <w:szCs w:val="24"/>
        </w:rPr>
        <w:t xml:space="preserve"> </w:t>
      </w:r>
      <w:proofErr w:type="spellStart"/>
      <w:r w:rsidR="00804533">
        <w:rPr>
          <w:rFonts w:ascii="Cambria" w:hAnsi="Cambria"/>
          <w:sz w:val="24"/>
          <w:szCs w:val="24"/>
        </w:rPr>
        <w:t>sosial</w:t>
      </w:r>
      <w:proofErr w:type="spellEnd"/>
      <w:r w:rsidR="00804533">
        <w:rPr>
          <w:rFonts w:ascii="Cambria" w:hAnsi="Cambria"/>
          <w:sz w:val="24"/>
          <w:szCs w:val="24"/>
        </w:rPr>
        <w:t xml:space="preserve"> </w:t>
      </w:r>
      <w:proofErr w:type="spellStart"/>
      <w:r w:rsidR="00804533">
        <w:rPr>
          <w:rFonts w:ascii="Cambria" w:hAnsi="Cambria"/>
          <w:sz w:val="24"/>
          <w:szCs w:val="24"/>
        </w:rPr>
        <w:t>apa</w:t>
      </w:r>
      <w:proofErr w:type="spellEnd"/>
      <w:r w:rsidR="00804533">
        <w:rPr>
          <w:rFonts w:ascii="Cambria" w:hAnsi="Cambria"/>
          <w:sz w:val="24"/>
          <w:szCs w:val="24"/>
        </w:rPr>
        <w:t xml:space="preserve"> yang </w:t>
      </w:r>
      <w:proofErr w:type="spellStart"/>
      <w:r w:rsidR="00804533">
        <w:rPr>
          <w:rFonts w:ascii="Cambria" w:hAnsi="Cambria"/>
          <w:sz w:val="24"/>
          <w:szCs w:val="24"/>
        </w:rPr>
        <w:t>ada</w:t>
      </w:r>
      <w:proofErr w:type="spellEnd"/>
      <w:r w:rsidR="00804533">
        <w:rPr>
          <w:rFonts w:ascii="Cambria" w:hAnsi="Cambria"/>
          <w:sz w:val="24"/>
          <w:szCs w:val="24"/>
        </w:rPr>
        <w:t xml:space="preserve"> di </w:t>
      </w:r>
      <w:proofErr w:type="spellStart"/>
      <w:r w:rsidR="00804533">
        <w:rPr>
          <w:rFonts w:ascii="Cambria" w:hAnsi="Cambria"/>
          <w:sz w:val="24"/>
          <w:szCs w:val="24"/>
        </w:rPr>
        <w:t>lingkungan</w:t>
      </w:r>
      <w:proofErr w:type="spellEnd"/>
      <w:r w:rsidR="00804533">
        <w:rPr>
          <w:rFonts w:ascii="Cambria" w:hAnsi="Cambria"/>
          <w:sz w:val="24"/>
          <w:szCs w:val="24"/>
        </w:rPr>
        <w:t xml:space="preserve"> </w:t>
      </w:r>
      <w:proofErr w:type="spellStart"/>
      <w:r w:rsidR="00804533">
        <w:rPr>
          <w:rFonts w:ascii="Cambria" w:hAnsi="Cambria"/>
          <w:sz w:val="24"/>
          <w:szCs w:val="24"/>
        </w:rPr>
        <w:t>sekitar</w:t>
      </w:r>
      <w:proofErr w:type="spellEnd"/>
      <w:r w:rsidR="00804533">
        <w:rPr>
          <w:rFonts w:ascii="Cambria" w:hAnsi="Cambria"/>
          <w:sz w:val="24"/>
          <w:szCs w:val="24"/>
        </w:rPr>
        <w:t xml:space="preserve"> </w:t>
      </w:r>
      <w:proofErr w:type="spellStart"/>
      <w:r w:rsidR="00804533">
        <w:rPr>
          <w:rFonts w:ascii="Cambria" w:hAnsi="Cambria"/>
          <w:sz w:val="24"/>
          <w:szCs w:val="24"/>
        </w:rPr>
        <w:t>peserta</w:t>
      </w:r>
      <w:proofErr w:type="spellEnd"/>
      <w:r w:rsidR="00804533">
        <w:rPr>
          <w:rFonts w:ascii="Cambria" w:hAnsi="Cambria"/>
          <w:sz w:val="24"/>
          <w:szCs w:val="24"/>
        </w:rPr>
        <w:t xml:space="preserve"> </w:t>
      </w:r>
      <w:proofErr w:type="spellStart"/>
      <w:r w:rsidR="00804533">
        <w:rPr>
          <w:rFonts w:ascii="Cambria" w:hAnsi="Cambria"/>
          <w:sz w:val="24"/>
          <w:szCs w:val="24"/>
        </w:rPr>
        <w:t>didik</w:t>
      </w:r>
      <w:proofErr w:type="spellEnd"/>
      <w:r w:rsidR="00804533">
        <w:rPr>
          <w:rFonts w:ascii="Cambria" w:hAnsi="Cambria"/>
          <w:sz w:val="24"/>
          <w:szCs w:val="24"/>
        </w:rPr>
        <w:t>.</w:t>
      </w:r>
    </w:p>
    <w:p w14:paraId="44BDB16D" w14:textId="0FBDF86E" w:rsidR="00804533" w:rsidRPr="00C77930" w:rsidRDefault="00804533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mengamati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ditemuinya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lingkungan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keluarga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sekolah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maupun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 w:rsidR="00B06E86">
        <w:rPr>
          <w:rFonts w:ascii="Cambria" w:hAnsi="Cambria"/>
          <w:sz w:val="24"/>
          <w:szCs w:val="24"/>
        </w:rPr>
        <w:t xml:space="preserve"> </w:t>
      </w:r>
      <w:proofErr w:type="spellStart"/>
      <w:r w:rsidR="00B06E86">
        <w:rPr>
          <w:rFonts w:ascii="Cambria" w:hAnsi="Cambria"/>
          <w:sz w:val="24"/>
          <w:szCs w:val="24"/>
        </w:rPr>
        <w:t>atau</w:t>
      </w:r>
      <w:proofErr w:type="spellEnd"/>
      <w:r w:rsidR="00B06E86">
        <w:rPr>
          <w:rFonts w:ascii="Cambria" w:hAnsi="Cambria"/>
          <w:sz w:val="24"/>
          <w:szCs w:val="24"/>
        </w:rPr>
        <w:t xml:space="preserve"> </w:t>
      </w:r>
      <w:proofErr w:type="spellStart"/>
      <w:r w:rsidR="00B06E86">
        <w:rPr>
          <w:rFonts w:ascii="Cambria" w:hAnsi="Cambria"/>
          <w:sz w:val="24"/>
          <w:szCs w:val="24"/>
        </w:rPr>
        <w:t>mencari</w:t>
      </w:r>
      <w:proofErr w:type="spellEnd"/>
      <w:r w:rsidR="00B06E86">
        <w:rPr>
          <w:rFonts w:ascii="Cambria" w:hAnsi="Cambria"/>
          <w:sz w:val="24"/>
          <w:szCs w:val="24"/>
        </w:rPr>
        <w:t xml:space="preserve"> </w:t>
      </w:r>
      <w:proofErr w:type="spellStart"/>
      <w:r w:rsidR="00B06E86">
        <w:rPr>
          <w:rFonts w:ascii="Cambria" w:hAnsi="Cambria"/>
          <w:sz w:val="24"/>
          <w:szCs w:val="24"/>
        </w:rPr>
        <w:t>melalui</w:t>
      </w:r>
      <w:proofErr w:type="spellEnd"/>
      <w:r w:rsidR="00B06E86">
        <w:rPr>
          <w:rFonts w:ascii="Cambria" w:hAnsi="Cambria"/>
          <w:sz w:val="24"/>
          <w:szCs w:val="24"/>
        </w:rPr>
        <w:t xml:space="preserve"> media digital.</w:t>
      </w:r>
    </w:p>
    <w:p w14:paraId="546DEB42" w14:textId="61D7542C" w:rsidR="002B570B" w:rsidRDefault="00804533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menghubungkan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fenomena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ditemui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hakikat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CC51226" w14:textId="3C6B7757" w:rsidR="00804533" w:rsidRDefault="00804533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kesimpulan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hakikat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406A12E" w14:textId="4E9A3267" w:rsidR="00B06E86" w:rsidRPr="00B06E86" w:rsidRDefault="00B06E86" w:rsidP="00B06E86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untuk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buku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erlangga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hal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2</w:t>
      </w:r>
      <w:r w:rsidRPr="00C77930">
        <w:rPr>
          <w:rFonts w:ascii="Cambria" w:hAnsi="Cambria"/>
          <w:sz w:val="24"/>
          <w:szCs w:val="24"/>
        </w:rPr>
        <w:t xml:space="preserve">-5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pengertian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syarat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ciri-ciri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1CE0A98" w14:textId="60DFC7F3" w:rsidR="00804533" w:rsidRPr="00C77930" w:rsidRDefault="00804533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mendorong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mempelajari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mengumpulkan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informasi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sumber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memahami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hakikat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EB92D1E" w14:textId="376FD491" w:rsidR="00C77930" w:rsidRPr="00D217E6" w:rsidRDefault="00C77930" w:rsidP="00C77930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="00B06E86">
        <w:rPr>
          <w:rFonts w:ascii="Cambria" w:hAnsi="Cambria"/>
          <w:b/>
          <w:bCs/>
          <w:sz w:val="24"/>
          <w:szCs w:val="24"/>
        </w:rPr>
        <w:t>Mengorganisasi</w:t>
      </w:r>
      <w:proofErr w:type="spellEnd"/>
      <w:r w:rsidR="00B06E8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06E86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="00B06E8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06E86"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B7A92B1" w14:textId="0E9109B5" w:rsidR="00C77930" w:rsidRPr="00C77930" w:rsidRDefault="00C77930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</w:p>
    <w:p w14:paraId="6D2E14A1" w14:textId="393975CB" w:rsidR="00C77930" w:rsidRDefault="00C77930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="001B2586">
        <w:rPr>
          <w:rFonts w:ascii="Cambria" w:hAnsi="Cambria"/>
          <w:sz w:val="24"/>
          <w:szCs w:val="24"/>
        </w:rPr>
        <w:t xml:space="preserve"> </w:t>
      </w:r>
      <w:proofErr w:type="spellStart"/>
      <w:r w:rsidR="001B2586">
        <w:rPr>
          <w:rFonts w:ascii="Cambria" w:hAnsi="Cambria"/>
          <w:sz w:val="24"/>
          <w:szCs w:val="24"/>
        </w:rPr>
        <w:t>didik</w:t>
      </w:r>
      <w:proofErr w:type="spellEnd"/>
      <w:r w:rsidR="001B2586">
        <w:rPr>
          <w:rFonts w:ascii="Cambria" w:hAnsi="Cambria"/>
          <w:sz w:val="24"/>
          <w:szCs w:val="24"/>
        </w:rPr>
        <w:t xml:space="preserve"> </w:t>
      </w:r>
      <w:proofErr w:type="spellStart"/>
      <w:r w:rsidR="008B259B">
        <w:rPr>
          <w:rFonts w:ascii="Cambria" w:hAnsi="Cambria"/>
          <w:sz w:val="24"/>
          <w:szCs w:val="24"/>
        </w:rPr>
        <w:t>diminta</w:t>
      </w:r>
      <w:proofErr w:type="spellEnd"/>
      <w:r w:rsidR="008B259B">
        <w:rPr>
          <w:rFonts w:ascii="Cambria" w:hAnsi="Cambria"/>
          <w:sz w:val="24"/>
          <w:szCs w:val="24"/>
        </w:rPr>
        <w:t xml:space="preserve"> </w:t>
      </w:r>
      <w:proofErr w:type="spellStart"/>
      <w:r w:rsidR="008B259B">
        <w:rPr>
          <w:rFonts w:ascii="Cambria" w:hAnsi="Cambria"/>
          <w:sz w:val="24"/>
          <w:szCs w:val="24"/>
        </w:rPr>
        <w:t>untuk</w:t>
      </w:r>
      <w:proofErr w:type="spellEnd"/>
      <w:r w:rsidR="008B259B">
        <w:rPr>
          <w:rFonts w:ascii="Cambria" w:hAnsi="Cambria"/>
          <w:sz w:val="24"/>
          <w:szCs w:val="24"/>
        </w:rPr>
        <w:t xml:space="preserve"> </w:t>
      </w:r>
      <w:proofErr w:type="spellStart"/>
      <w:r w:rsidR="008B259B">
        <w:rPr>
          <w:rFonts w:ascii="Cambria" w:hAnsi="Cambria"/>
          <w:sz w:val="24"/>
          <w:szCs w:val="24"/>
        </w:rPr>
        <w:t>membandingkan</w:t>
      </w:r>
      <w:proofErr w:type="spellEnd"/>
      <w:r w:rsidR="008B259B">
        <w:rPr>
          <w:rFonts w:ascii="Cambria" w:hAnsi="Cambria"/>
          <w:sz w:val="24"/>
          <w:szCs w:val="24"/>
        </w:rPr>
        <w:t xml:space="preserve"> </w:t>
      </w:r>
      <w:proofErr w:type="spellStart"/>
      <w:r w:rsidR="008B259B">
        <w:rPr>
          <w:rFonts w:ascii="Cambria" w:hAnsi="Cambria"/>
          <w:sz w:val="24"/>
          <w:szCs w:val="24"/>
        </w:rPr>
        <w:t>hasil</w:t>
      </w:r>
      <w:proofErr w:type="spellEnd"/>
      <w:r w:rsidR="008B259B">
        <w:rPr>
          <w:rFonts w:ascii="Cambria" w:hAnsi="Cambria"/>
          <w:sz w:val="24"/>
          <w:szCs w:val="24"/>
        </w:rPr>
        <w:t xml:space="preserve"> </w:t>
      </w:r>
      <w:proofErr w:type="spellStart"/>
      <w:r w:rsidR="008B259B">
        <w:rPr>
          <w:rFonts w:ascii="Cambria" w:hAnsi="Cambria"/>
          <w:sz w:val="24"/>
          <w:szCs w:val="24"/>
        </w:rPr>
        <w:t>diskusi</w:t>
      </w:r>
      <w:proofErr w:type="spellEnd"/>
      <w:r w:rsidR="008B259B">
        <w:rPr>
          <w:rFonts w:ascii="Cambria" w:hAnsi="Cambria"/>
          <w:sz w:val="24"/>
          <w:szCs w:val="24"/>
        </w:rPr>
        <w:t xml:space="preserve"> yang </w:t>
      </w:r>
      <w:proofErr w:type="spellStart"/>
      <w:r w:rsidR="008B259B">
        <w:rPr>
          <w:rFonts w:ascii="Cambria" w:hAnsi="Cambria"/>
          <w:sz w:val="24"/>
          <w:szCs w:val="24"/>
        </w:rPr>
        <w:t>sudah</w:t>
      </w:r>
      <w:proofErr w:type="spellEnd"/>
      <w:r w:rsidR="008B259B">
        <w:rPr>
          <w:rFonts w:ascii="Cambria" w:hAnsi="Cambria"/>
          <w:sz w:val="24"/>
          <w:szCs w:val="24"/>
        </w:rPr>
        <w:t xml:space="preserve"> </w:t>
      </w:r>
      <w:proofErr w:type="spellStart"/>
      <w:r w:rsidR="008B259B">
        <w:rPr>
          <w:rFonts w:ascii="Cambria" w:hAnsi="Cambria"/>
          <w:sz w:val="24"/>
          <w:szCs w:val="24"/>
        </w:rPr>
        <w:t>dilakukan</w:t>
      </w:r>
      <w:proofErr w:type="spellEnd"/>
      <w:r w:rsidR="008B259B">
        <w:rPr>
          <w:rFonts w:ascii="Cambria" w:hAnsi="Cambria"/>
          <w:sz w:val="24"/>
          <w:szCs w:val="24"/>
        </w:rPr>
        <w:t xml:space="preserve"> di </w:t>
      </w:r>
      <w:proofErr w:type="spellStart"/>
      <w:r w:rsidR="008B259B">
        <w:rPr>
          <w:rFonts w:ascii="Cambria" w:hAnsi="Cambria"/>
          <w:sz w:val="24"/>
          <w:szCs w:val="24"/>
        </w:rPr>
        <w:t>awal</w:t>
      </w:r>
      <w:proofErr w:type="spellEnd"/>
      <w:r w:rsidR="008B259B">
        <w:rPr>
          <w:rFonts w:ascii="Cambria" w:hAnsi="Cambria"/>
          <w:sz w:val="24"/>
          <w:szCs w:val="24"/>
        </w:rPr>
        <w:t xml:space="preserve"> </w:t>
      </w:r>
      <w:proofErr w:type="spellStart"/>
      <w:r w:rsidR="008B259B">
        <w:rPr>
          <w:rFonts w:ascii="Cambria" w:hAnsi="Cambria"/>
          <w:sz w:val="24"/>
          <w:szCs w:val="24"/>
        </w:rPr>
        <w:t>dengan</w:t>
      </w:r>
      <w:proofErr w:type="spellEnd"/>
      <w:r w:rsidR="008B259B">
        <w:rPr>
          <w:rFonts w:ascii="Cambria" w:hAnsi="Cambria"/>
          <w:sz w:val="24"/>
          <w:szCs w:val="24"/>
        </w:rPr>
        <w:t xml:space="preserve"> </w:t>
      </w:r>
      <w:proofErr w:type="spellStart"/>
      <w:r w:rsidR="008B259B">
        <w:rPr>
          <w:rFonts w:ascii="Cambria" w:hAnsi="Cambria"/>
          <w:sz w:val="24"/>
          <w:szCs w:val="24"/>
        </w:rPr>
        <w:t>diskusi</w:t>
      </w:r>
      <w:proofErr w:type="spellEnd"/>
      <w:r w:rsidR="008B259B">
        <w:rPr>
          <w:rFonts w:ascii="Cambria" w:hAnsi="Cambria"/>
          <w:sz w:val="24"/>
          <w:szCs w:val="24"/>
        </w:rPr>
        <w:t xml:space="preserve"> </w:t>
      </w:r>
      <w:proofErr w:type="spellStart"/>
      <w:r w:rsidR="008B259B">
        <w:rPr>
          <w:rFonts w:ascii="Cambria" w:hAnsi="Cambria"/>
          <w:sz w:val="24"/>
          <w:szCs w:val="24"/>
        </w:rPr>
        <w:t>kelompok</w:t>
      </w:r>
      <w:proofErr w:type="spellEnd"/>
      <w:r w:rsidR="008B259B">
        <w:rPr>
          <w:rFonts w:ascii="Cambria" w:hAnsi="Cambria"/>
          <w:sz w:val="24"/>
          <w:szCs w:val="24"/>
        </w:rPr>
        <w:t xml:space="preserve"> yang </w:t>
      </w:r>
      <w:proofErr w:type="spellStart"/>
      <w:r w:rsidR="008B259B">
        <w:rPr>
          <w:rFonts w:ascii="Cambria" w:hAnsi="Cambria"/>
          <w:sz w:val="24"/>
          <w:szCs w:val="24"/>
        </w:rPr>
        <w:t>baru</w:t>
      </w:r>
      <w:proofErr w:type="spellEnd"/>
      <w:r w:rsidR="008B259B">
        <w:rPr>
          <w:rFonts w:ascii="Cambria" w:hAnsi="Cambria"/>
          <w:sz w:val="24"/>
          <w:szCs w:val="24"/>
        </w:rPr>
        <w:t xml:space="preserve"> </w:t>
      </w:r>
      <w:proofErr w:type="spellStart"/>
      <w:r w:rsidR="008B259B">
        <w:rPr>
          <w:rFonts w:ascii="Cambria" w:hAnsi="Cambria"/>
          <w:sz w:val="24"/>
          <w:szCs w:val="24"/>
        </w:rPr>
        <w:t>dibentuk</w:t>
      </w:r>
      <w:proofErr w:type="spellEnd"/>
      <w:r w:rsidR="008B259B">
        <w:rPr>
          <w:rFonts w:ascii="Cambria" w:hAnsi="Cambria"/>
          <w:sz w:val="24"/>
          <w:szCs w:val="24"/>
        </w:rPr>
        <w:t>.</w:t>
      </w:r>
    </w:p>
    <w:p w14:paraId="6C68B5E0" w14:textId="47412444" w:rsidR="00B06E86" w:rsidRDefault="00B06E86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video </w:t>
      </w:r>
      <w:proofErr w:type="spellStart"/>
      <w:r>
        <w:rPr>
          <w:rFonts w:ascii="Cambria" w:hAnsi="Cambria"/>
          <w:sz w:val="24"/>
          <w:szCs w:val="24"/>
        </w:rPr>
        <w:t>pendek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gambar-gambar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kumpulan</w:t>
      </w:r>
      <w:proofErr w:type="spellEnd"/>
      <w:r>
        <w:rPr>
          <w:rFonts w:ascii="Cambria" w:hAnsi="Cambria"/>
          <w:sz w:val="24"/>
          <w:szCs w:val="24"/>
        </w:rPr>
        <w:t xml:space="preserve"> orang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dikaji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anggota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9192151" w14:textId="0387B8C9" w:rsidR="00B06E86" w:rsidRDefault="00B06E86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masing-masing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observasi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lingkungan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sekolah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sz w:val="24"/>
          <w:szCs w:val="24"/>
        </w:rPr>
        <w:t>tentang</w:t>
      </w:r>
      <w:proofErr w:type="spellEnd"/>
      <w:r w:rsidR="00F26175">
        <w:rPr>
          <w:rFonts w:ascii="Cambria" w:hAnsi="Cambria"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sz w:val="24"/>
          <w:szCs w:val="24"/>
        </w:rPr>
        <w:t>kelompok</w:t>
      </w:r>
      <w:proofErr w:type="spellEnd"/>
      <w:r w:rsidR="00F26175">
        <w:rPr>
          <w:rFonts w:ascii="Cambria" w:hAnsi="Cambria"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sz w:val="24"/>
          <w:szCs w:val="24"/>
        </w:rPr>
        <w:t>sosial</w:t>
      </w:r>
      <w:proofErr w:type="spellEnd"/>
      <w:r w:rsidR="00F26175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mengidentifikasi</w:t>
      </w:r>
      <w:r w:rsidR="00F26175">
        <w:rPr>
          <w:rFonts w:ascii="Cambria" w:hAnsi="Cambria"/>
          <w:sz w:val="24"/>
          <w:szCs w:val="24"/>
        </w:rPr>
        <w:t>nya</w:t>
      </w:r>
      <w:proofErr w:type="spellEnd"/>
      <w:r w:rsidR="00F26175">
        <w:rPr>
          <w:rFonts w:ascii="Cambria" w:hAnsi="Cambria"/>
          <w:sz w:val="24"/>
          <w:szCs w:val="24"/>
        </w:rPr>
        <w:t>.</w:t>
      </w:r>
    </w:p>
    <w:p w14:paraId="6C86ABF2" w14:textId="3844B24A" w:rsidR="00F26175" w:rsidRPr="00F26175" w:rsidRDefault="001B2586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B258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Penyelidikan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2BAD6CF8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373A38E4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2DD37285" w14:textId="5A0668C7" w:rsidR="00F26175" w:rsidRP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BF7630A" w14:textId="2048704C" w:rsidR="00F26175" w:rsidRPr="00F26175" w:rsidRDefault="009902C8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4. </w:t>
      </w:r>
      <w:proofErr w:type="spellStart"/>
      <w:r w:rsidRPr="00F26175">
        <w:rPr>
          <w:rFonts w:ascii="Cambria" w:hAnsi="Cambria"/>
          <w:b/>
          <w:bCs/>
          <w:sz w:val="24"/>
          <w:szCs w:val="24"/>
        </w:rPr>
        <w:t>Me</w:t>
      </w:r>
      <w:r w:rsidR="00F26175">
        <w:rPr>
          <w:rFonts w:ascii="Cambria" w:hAnsi="Cambria"/>
          <w:b/>
          <w:bCs/>
          <w:sz w:val="24"/>
          <w:szCs w:val="24"/>
        </w:rPr>
        <w:t>ngembangkan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Menyajikan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Hasil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Karya</w:t>
      </w:r>
      <w:proofErr w:type="spellEnd"/>
    </w:p>
    <w:p w14:paraId="0ACA7294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sukarela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</w:p>
    <w:p w14:paraId="139A4E3E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1B85606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30FB78C" w14:textId="0A7B85C7" w:rsidR="00F26175" w:rsidRP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78CB6CB" w14:textId="01197E4C" w:rsidR="00F26175" w:rsidRPr="00F26175" w:rsidRDefault="000F3150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lastRenderedPageBreak/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5.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Menganalisis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Mengevaluasi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Proses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Pemecahan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</w:p>
    <w:p w14:paraId="4BBB147F" w14:textId="77777777" w:rsidR="00F26175" w:rsidRPr="009C4712" w:rsidRDefault="00F26175" w:rsidP="00F26175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630E2C91" w14:textId="77777777" w:rsidR="00F26175" w:rsidRPr="009C4712" w:rsidRDefault="00F26175" w:rsidP="00F26175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31D0AE1D" w14:textId="5DF5D584" w:rsidR="00F26175" w:rsidRDefault="00F26175" w:rsidP="00F26175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</w:t>
      </w:r>
      <w:r>
        <w:rPr>
          <w:rFonts w:ascii="Cambria" w:hAnsi="Cambria"/>
          <w:sz w:val="24"/>
          <w:szCs w:val="24"/>
        </w:rPr>
        <w:t>oal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post test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hakikat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mengetahui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tingkat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pemahaman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C7849EF" w14:textId="46FDE6C5" w:rsidR="009C4712" w:rsidRPr="00FA19E8" w:rsidRDefault="009C4712" w:rsidP="009C471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5C4CAE">
        <w:rPr>
          <w:rFonts w:ascii="Cambria" w:hAnsi="Cambria"/>
          <w:b/>
          <w:bCs/>
          <w:sz w:val="24"/>
          <w:szCs w:val="24"/>
        </w:rPr>
        <w:t xml:space="preserve"> (30 </w:t>
      </w:r>
      <w:proofErr w:type="spellStart"/>
      <w:r w:rsidR="005C4CAE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5C4CAE">
        <w:rPr>
          <w:rFonts w:ascii="Cambria" w:hAnsi="Cambria"/>
          <w:b/>
          <w:bCs/>
          <w:sz w:val="24"/>
          <w:szCs w:val="24"/>
        </w:rPr>
        <w:t>)</w:t>
      </w:r>
    </w:p>
    <w:p w14:paraId="254B797F" w14:textId="75F3D5AF" w:rsidR="009C4712" w:rsidRDefault="009C4712" w:rsidP="009C4712">
      <w:pPr>
        <w:pStyle w:val="ListParagraph"/>
        <w:numPr>
          <w:ilvl w:val="0"/>
          <w:numId w:val="14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mengenai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pembelajaran</w:t>
      </w:r>
      <w:proofErr w:type="spellEnd"/>
      <w:r w:rsidR="00602B62">
        <w:rPr>
          <w:rFonts w:ascii="Cambria" w:hAnsi="Cambria"/>
          <w:sz w:val="24"/>
          <w:szCs w:val="24"/>
        </w:rPr>
        <w:t xml:space="preserve"> yang </w:t>
      </w:r>
      <w:proofErr w:type="spellStart"/>
      <w:r w:rsidR="00602B62">
        <w:rPr>
          <w:rFonts w:ascii="Cambria" w:hAnsi="Cambria"/>
          <w:sz w:val="24"/>
          <w:szCs w:val="24"/>
        </w:rPr>
        <w:t>telah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dilakukan</w:t>
      </w:r>
      <w:proofErr w:type="spellEnd"/>
      <w:r w:rsidR="00602B62">
        <w:rPr>
          <w:rFonts w:ascii="Cambria" w:hAnsi="Cambria"/>
          <w:sz w:val="24"/>
          <w:szCs w:val="24"/>
        </w:rPr>
        <w:t xml:space="preserve">, </w:t>
      </w:r>
      <w:proofErr w:type="spellStart"/>
      <w:r w:rsidR="00602B62">
        <w:rPr>
          <w:rFonts w:ascii="Cambria" w:hAnsi="Cambria"/>
          <w:sz w:val="24"/>
          <w:szCs w:val="24"/>
        </w:rPr>
        <w:t>yaitu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tentang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hakikat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kelompok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sosial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</w:p>
    <w:p w14:paraId="21B01638" w14:textId="265985CC" w:rsidR="00FA19E8" w:rsidRDefault="00FA19E8" w:rsidP="00FA19E8">
      <w:pPr>
        <w:pStyle w:val="ListParagraph"/>
        <w:numPr>
          <w:ilvl w:val="0"/>
          <w:numId w:val="14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mengkonfirmasi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dibahas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pertemuan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berikutnya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9D792FE" w14:textId="22F7244E" w:rsidR="00FA19E8" w:rsidRDefault="00FA19E8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3258FAA8" w14:textId="10DB06D6" w:rsidR="00185AF4" w:rsidRDefault="00FA19E8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diminta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melakukan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observasi</w:t>
      </w:r>
      <w:proofErr w:type="spellEnd"/>
      <w:r w:rsidR="00C51179">
        <w:rPr>
          <w:rFonts w:ascii="Cambria" w:hAnsi="Cambria"/>
          <w:sz w:val="24"/>
          <w:szCs w:val="24"/>
        </w:rPr>
        <w:t xml:space="preserve"> di </w:t>
      </w:r>
      <w:proofErr w:type="spellStart"/>
      <w:r w:rsidR="00C51179">
        <w:rPr>
          <w:rFonts w:ascii="Cambria" w:hAnsi="Cambria"/>
          <w:sz w:val="24"/>
          <w:szCs w:val="24"/>
        </w:rPr>
        <w:t>lingkungan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tempat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tinggalnya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atau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pengalaman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pribadinya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untuk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menentukan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kelompok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sosial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dan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manfaatnya</w:t>
      </w:r>
      <w:proofErr w:type="spellEnd"/>
      <w:r w:rsidR="00C51179">
        <w:rPr>
          <w:rFonts w:ascii="Cambria" w:hAnsi="Cambria"/>
          <w:sz w:val="24"/>
          <w:szCs w:val="24"/>
        </w:rPr>
        <w:t xml:space="preserve"> di </w:t>
      </w:r>
      <w:proofErr w:type="spellStart"/>
      <w:r w:rsidR="00C51179">
        <w:rPr>
          <w:rFonts w:ascii="Cambria" w:hAnsi="Cambria"/>
          <w:sz w:val="24"/>
          <w:szCs w:val="24"/>
        </w:rPr>
        <w:t>lingkungan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masyarakat</w:t>
      </w:r>
      <w:proofErr w:type="spellEnd"/>
      <w:r w:rsidR="00C51179">
        <w:rPr>
          <w:rFonts w:ascii="Cambria" w:hAnsi="Cambria"/>
          <w:sz w:val="24"/>
          <w:szCs w:val="24"/>
        </w:rPr>
        <w:t>.</w:t>
      </w:r>
    </w:p>
    <w:p w14:paraId="742B02B2" w14:textId="52A5E3D2" w:rsidR="00185AF4" w:rsidRDefault="00185AF4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4121E035" w14:textId="3A86AE3A" w:rsidR="00185AF4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CA872BB" w14:textId="4BEBC1C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merasa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belajar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E74E73A" w14:textId="53BF1C0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metode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BD6C780" w14:textId="45244CAA" w:rsidR="001657B3" w:rsidRDefault="001657B3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apa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itu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kelompok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sosial</w:t>
      </w:r>
      <w:proofErr w:type="spellEnd"/>
      <w:r w:rsidR="00C51179">
        <w:rPr>
          <w:rFonts w:ascii="Cambria" w:hAnsi="Cambria"/>
          <w:sz w:val="24"/>
          <w:szCs w:val="24"/>
        </w:rPr>
        <w:t>?</w:t>
      </w:r>
    </w:p>
    <w:p w14:paraId="1C9DFDE9" w14:textId="653CA3CE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membedakan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orang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626504BA" w14:textId="2566F3A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ciri-ciri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799D1B8F" w14:textId="680AC453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syarat-syarat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001A99F2" w14:textId="42B34C6B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manfaat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1A08169" w14:textId="3C1BF6DF" w:rsidR="001657B3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Guru</w:t>
      </w:r>
    </w:p>
    <w:p w14:paraId="17DA9E48" w14:textId="6AF55FFD" w:rsidR="001657B3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7F2065DE" w14:textId="2E4FCC60" w:rsidR="00743B57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46605AF6" w14:textId="2E1E36F4" w:rsidR="00C75874" w:rsidRDefault="00C75874" w:rsidP="00C75874">
      <w:pPr>
        <w:jc w:val="both"/>
        <w:rPr>
          <w:rFonts w:ascii="Cambria" w:hAnsi="Cambria"/>
          <w:sz w:val="24"/>
          <w:szCs w:val="24"/>
        </w:rPr>
      </w:pPr>
    </w:p>
    <w:p w14:paraId="582F087A" w14:textId="1F65285C" w:rsidR="00C75874" w:rsidRDefault="00C75874" w:rsidP="00C75874">
      <w:pPr>
        <w:jc w:val="both"/>
        <w:rPr>
          <w:rFonts w:ascii="Cambria" w:hAnsi="Cambria"/>
          <w:sz w:val="24"/>
          <w:szCs w:val="24"/>
        </w:rPr>
      </w:pPr>
    </w:p>
    <w:p w14:paraId="06CA0474" w14:textId="0F197E01" w:rsidR="00C75874" w:rsidRDefault="00C75874" w:rsidP="00C75874">
      <w:pPr>
        <w:jc w:val="both"/>
        <w:rPr>
          <w:rFonts w:ascii="Cambria" w:hAnsi="Cambria"/>
          <w:sz w:val="24"/>
          <w:szCs w:val="24"/>
        </w:rPr>
      </w:pPr>
    </w:p>
    <w:p w14:paraId="6003B81D" w14:textId="09BB22E1" w:rsidR="00C75874" w:rsidRDefault="00C75874" w:rsidP="00C75874">
      <w:pPr>
        <w:jc w:val="both"/>
        <w:rPr>
          <w:rFonts w:ascii="Cambria" w:hAnsi="Cambria"/>
          <w:sz w:val="24"/>
          <w:szCs w:val="24"/>
        </w:rPr>
      </w:pPr>
    </w:p>
    <w:p w14:paraId="6B35CC41" w14:textId="09E9D480" w:rsidR="00C75874" w:rsidRDefault="00C75874" w:rsidP="00C75874">
      <w:pPr>
        <w:jc w:val="both"/>
        <w:rPr>
          <w:rFonts w:ascii="Cambria" w:hAnsi="Cambria"/>
          <w:sz w:val="24"/>
          <w:szCs w:val="24"/>
        </w:rPr>
      </w:pPr>
    </w:p>
    <w:p w14:paraId="2302864A" w14:textId="32E67E21" w:rsidR="00C75874" w:rsidRDefault="00C75874" w:rsidP="00C75874">
      <w:pPr>
        <w:jc w:val="both"/>
        <w:rPr>
          <w:rFonts w:ascii="Cambria" w:hAnsi="Cambria"/>
          <w:sz w:val="24"/>
          <w:szCs w:val="24"/>
        </w:rPr>
      </w:pPr>
    </w:p>
    <w:p w14:paraId="4F818923" w14:textId="77777777" w:rsidR="00C75874" w:rsidRPr="00C75874" w:rsidRDefault="00C75874" w:rsidP="00C75874">
      <w:pPr>
        <w:jc w:val="both"/>
        <w:rPr>
          <w:rFonts w:ascii="Cambria" w:hAnsi="Cambria"/>
          <w:sz w:val="24"/>
          <w:szCs w:val="24"/>
        </w:rPr>
      </w:pPr>
    </w:p>
    <w:p w14:paraId="5335C19C" w14:textId="1B193CA8" w:rsidR="00743B57" w:rsidRDefault="00743B57" w:rsidP="00743B5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lastRenderedPageBreak/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3238AF21" w14:textId="07D9FD4F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50D766D0" w14:textId="2790FDA7" w:rsidR="00743B57" w:rsidRDefault="002845C5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Membuat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catatan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observasi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lingkungan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pribadi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tugas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masing-masing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F94323B" w14:textId="606B8481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7C73C1B" w14:textId="59B8062F" w:rsidR="00743B57" w:rsidRDefault="00743B5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</w:t>
      </w:r>
      <w:r w:rsidR="002845C5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2-</w:t>
      </w:r>
      <w:r w:rsidR="002845C5">
        <w:rPr>
          <w:rFonts w:ascii="Cambria" w:hAnsi="Cambria"/>
          <w:sz w:val="24"/>
          <w:szCs w:val="24"/>
        </w:rPr>
        <w:t>5</w:t>
      </w:r>
      <w:r>
        <w:rPr>
          <w:rFonts w:ascii="Cambria" w:hAnsi="Cambria"/>
          <w:sz w:val="24"/>
          <w:szCs w:val="24"/>
        </w:rPr>
        <w:t>.</w:t>
      </w:r>
    </w:p>
    <w:p w14:paraId="7C770FA0" w14:textId="5162E630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59105D45" w14:textId="49D76388" w:rsidR="002845C5" w:rsidRDefault="002845C5" w:rsidP="002845C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Dyad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kecil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terdiri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dua</w:t>
      </w:r>
      <w:proofErr w:type="spellEnd"/>
      <w:r>
        <w:rPr>
          <w:rFonts w:ascii="Cambria" w:hAnsi="Cambria"/>
          <w:sz w:val="24"/>
          <w:szCs w:val="24"/>
        </w:rPr>
        <w:t xml:space="preserve"> orang.</w:t>
      </w:r>
    </w:p>
    <w:p w14:paraId="67123384" w14:textId="67A133DE" w:rsidR="002845C5" w:rsidRDefault="00C75874" w:rsidP="002845C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Triad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terdiri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tiga</w:t>
      </w:r>
      <w:proofErr w:type="spellEnd"/>
      <w:r>
        <w:rPr>
          <w:rFonts w:ascii="Cambria" w:hAnsi="Cambria"/>
          <w:sz w:val="24"/>
          <w:szCs w:val="24"/>
        </w:rPr>
        <w:t xml:space="preserve"> orang </w:t>
      </w:r>
      <w:proofErr w:type="spellStart"/>
      <w:r>
        <w:rPr>
          <w:rFonts w:ascii="Cambria" w:hAnsi="Cambria"/>
          <w:sz w:val="24"/>
          <w:szCs w:val="24"/>
        </w:rPr>
        <w:t>anggota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berinteraksi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3650FB2" w14:textId="48B6F108" w:rsidR="00A72A14" w:rsidRDefault="009F1D87" w:rsidP="002845C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</w:t>
      </w:r>
      <w:r w:rsidR="002845C5">
        <w:rPr>
          <w:rFonts w:ascii="Cambria" w:hAnsi="Cambria"/>
          <w:sz w:val="24"/>
          <w:szCs w:val="24"/>
        </w:rPr>
        <w:t>ranata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sosial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adalah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suatu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sistem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tata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kelakuan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dan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hubungan</w:t>
      </w:r>
      <w:proofErr w:type="spellEnd"/>
      <w:r w:rsidR="002845C5">
        <w:rPr>
          <w:rFonts w:ascii="Cambria" w:hAnsi="Cambria"/>
          <w:sz w:val="24"/>
          <w:szCs w:val="24"/>
        </w:rPr>
        <w:t xml:space="preserve"> yang </w:t>
      </w:r>
      <w:proofErr w:type="spellStart"/>
      <w:r w:rsidR="002845C5">
        <w:rPr>
          <w:rFonts w:ascii="Cambria" w:hAnsi="Cambria"/>
          <w:sz w:val="24"/>
          <w:szCs w:val="24"/>
        </w:rPr>
        <w:t>terpusat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pada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aktivitas-aktivitas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untuk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memenuhi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kompleks-kompleks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kebutuhan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khusus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dalam</w:t>
      </w:r>
      <w:proofErr w:type="spellEnd"/>
      <w:r w:rsidR="002845C5">
        <w:rPr>
          <w:rFonts w:ascii="Cambria" w:hAnsi="Cambria"/>
          <w:sz w:val="24"/>
          <w:szCs w:val="24"/>
        </w:rPr>
        <w:t xml:space="preserve"> </w:t>
      </w:r>
      <w:proofErr w:type="spellStart"/>
      <w:r w:rsidR="002845C5">
        <w:rPr>
          <w:rFonts w:ascii="Cambria" w:hAnsi="Cambria"/>
          <w:sz w:val="24"/>
          <w:szCs w:val="24"/>
        </w:rPr>
        <w:t>kehidupan</w:t>
      </w:r>
      <w:proofErr w:type="spellEnd"/>
      <w:r w:rsidR="002845C5">
        <w:rPr>
          <w:rFonts w:ascii="Cambria" w:hAnsi="Cambria"/>
          <w:sz w:val="24"/>
          <w:szCs w:val="24"/>
        </w:rPr>
        <w:t>.</w:t>
      </w:r>
    </w:p>
    <w:p w14:paraId="22A4499F" w14:textId="77777777" w:rsidR="002845C5" w:rsidRDefault="002845C5" w:rsidP="002845C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5DC13D96" w14:textId="491981BA" w:rsidR="00A41667" w:rsidRPr="00A41667" w:rsidRDefault="00A4166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41667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A4166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41667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04EB97D" w14:textId="43295520" w:rsidR="00A41667" w:rsidRPr="00A9728F" w:rsidRDefault="00A41667" w:rsidP="00A4166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 w:rsidR="00C75874">
        <w:rPr>
          <w:rFonts w:ascii="Cambria" w:hAnsi="Cambria"/>
          <w:i/>
          <w:iCs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2C300581" w14:textId="77777777" w:rsidR="00A72A14" w:rsidRPr="009F1D87" w:rsidRDefault="00A72A14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41530AA4" w14:textId="77777777" w:rsidR="009C4712" w:rsidRPr="009C4712" w:rsidRDefault="009C4712" w:rsidP="009C4712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</w:p>
    <w:sectPr w:rsidR="009C4712" w:rsidRPr="009C4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1E3ECB"/>
    <w:multiLevelType w:val="hybridMultilevel"/>
    <w:tmpl w:val="12628EF4"/>
    <w:lvl w:ilvl="0" w:tplc="6E1E0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AEB6871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2"/>
  </w:num>
  <w:num w:numId="5">
    <w:abstractNumId w:val="3"/>
  </w:num>
  <w:num w:numId="6">
    <w:abstractNumId w:val="11"/>
  </w:num>
  <w:num w:numId="7">
    <w:abstractNumId w:val="1"/>
  </w:num>
  <w:num w:numId="8">
    <w:abstractNumId w:val="4"/>
  </w:num>
  <w:num w:numId="9">
    <w:abstractNumId w:val="12"/>
  </w:num>
  <w:num w:numId="10">
    <w:abstractNumId w:val="15"/>
  </w:num>
  <w:num w:numId="11">
    <w:abstractNumId w:val="5"/>
  </w:num>
  <w:num w:numId="12">
    <w:abstractNumId w:val="0"/>
  </w:num>
  <w:num w:numId="13">
    <w:abstractNumId w:val="7"/>
  </w:num>
  <w:num w:numId="14">
    <w:abstractNumId w:val="13"/>
  </w:num>
  <w:num w:numId="15">
    <w:abstractNumId w:val="1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68"/>
    <w:rsid w:val="000F3150"/>
    <w:rsid w:val="001478B7"/>
    <w:rsid w:val="001657B3"/>
    <w:rsid w:val="00185AF4"/>
    <w:rsid w:val="001B2586"/>
    <w:rsid w:val="002845C5"/>
    <w:rsid w:val="002A39CF"/>
    <w:rsid w:val="002B570B"/>
    <w:rsid w:val="00305F41"/>
    <w:rsid w:val="003C1DC3"/>
    <w:rsid w:val="00437F97"/>
    <w:rsid w:val="004A3DB9"/>
    <w:rsid w:val="004B0842"/>
    <w:rsid w:val="005C4CAE"/>
    <w:rsid w:val="00602B62"/>
    <w:rsid w:val="006171B3"/>
    <w:rsid w:val="00743B57"/>
    <w:rsid w:val="00770EDF"/>
    <w:rsid w:val="00804533"/>
    <w:rsid w:val="008B259B"/>
    <w:rsid w:val="009902C8"/>
    <w:rsid w:val="009C4712"/>
    <w:rsid w:val="009F1D87"/>
    <w:rsid w:val="00A41667"/>
    <w:rsid w:val="00A72A14"/>
    <w:rsid w:val="00B06E86"/>
    <w:rsid w:val="00B85169"/>
    <w:rsid w:val="00BA5A8A"/>
    <w:rsid w:val="00BC22A0"/>
    <w:rsid w:val="00C51179"/>
    <w:rsid w:val="00C75874"/>
    <w:rsid w:val="00C77930"/>
    <w:rsid w:val="00D217E6"/>
    <w:rsid w:val="00D40946"/>
    <w:rsid w:val="00EB2FCC"/>
    <w:rsid w:val="00EE4B68"/>
    <w:rsid w:val="00F26175"/>
    <w:rsid w:val="00F35928"/>
    <w:rsid w:val="00FA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F4AE"/>
  <w15:chartTrackingRefBased/>
  <w15:docId w15:val="{5CCC1EC6-6154-4FC5-BFB8-C621440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B68"/>
    <w:pPr>
      <w:ind w:left="720"/>
      <w:contextualSpacing/>
    </w:pPr>
  </w:style>
  <w:style w:type="table" w:styleId="TableGrid">
    <w:name w:val="Table Grid"/>
    <w:basedOn w:val="TableNormal"/>
    <w:uiPriority w:val="39"/>
    <w:rsid w:val="00EE4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LENOVO</cp:lastModifiedBy>
  <cp:revision>5</cp:revision>
  <dcterms:created xsi:type="dcterms:W3CDTF">2023-07-12T11:03:00Z</dcterms:created>
  <dcterms:modified xsi:type="dcterms:W3CDTF">2023-07-12T11:05:00Z</dcterms:modified>
</cp:coreProperties>
</file>